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b/>
          <w:bCs/>
          <w:color w:val="FF0000"/>
          <w:sz w:val="52"/>
          <w:szCs w:val="48"/>
        </w:rPr>
        <w:t>天津石油职业技术学院操作规程</w:t>
      </w:r>
    </w:p>
    <w:p>
      <w:pPr>
        <w:spacing w:line="360" w:lineRule="auto"/>
        <w:ind w:firstLine="562" w:firstLineChars="200"/>
        <w:jc w:val="center"/>
        <w:rPr>
          <w:rFonts w:hint="eastAsia" w:ascii="方正仿宋简体" w:hAnsi="方正仿宋简体" w:eastAsia="方正仿宋简体" w:cs="方正仿宋简体"/>
          <w:b/>
          <w:bCs/>
          <w:sz w:val="28"/>
          <w:szCs w:val="28"/>
        </w:rPr>
      </w:pPr>
      <w:bookmarkStart w:id="0" w:name="_GoBack"/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</w:rPr>
        <w:t>手持GIS采集器操作规程</w:t>
      </w:r>
    </w:p>
    <w:bookmarkEnd w:id="0"/>
    <w:p>
      <w:pPr>
        <w:spacing w:line="360" w:lineRule="auto"/>
        <w:ind w:firstLine="560" w:firstLineChars="200"/>
        <w:jc w:val="center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文件编码：GC/HBYT 39-0624-2022                   修订次数：1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发行版本：E                                      页码：1/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pict>
          <v:line id="_x0000_s1026" o:spid="_x0000_s1026" o:spt="20" style="position:absolute;left:0pt;margin-left:-0.45pt;margin-top:1.65pt;height:0pt;width:417.3pt;z-index:251659264;mso-width-relative:page;mso-height-relative:page;" stroked="t" coordsize="21600,21600" o:gfxdata="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b&#10;aK2r0gAAAAUBAAAPAAAAAAAAAAEAIAAAACIAAABkcnMvZG93bnJldi54bWxQSwECFAAUAAAACACH&#10;TuJA2/icLfEBAAC9AwAADgAAAAAAAAABACAAAAAhAQAAZHJzL2Uyb0RvYy54bWxQSwUGAAAAAAYA&#10;BgBZAQAAhAUAAAAA&#10;">
            <v:path arrowok="t"/>
            <v:fill focussize="0,0"/>
            <v:stroke weight="0.5pt" color="#000000" joinstyle="miter"/>
            <v:imagedata o:title=""/>
            <o:lock v:ext="edit"/>
          </v:line>
        </w:pic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1 主题内容和适用范围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本规程GIS 数据采集器维护保养的内容和要求。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2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HSE风险提示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可能发生物体打击伤人风险。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3 内容及要求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3.1 GIS 数据采集器主要操作流程：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开机后先把手写功能打开：双击 “我的设备”→双击 “NandFlash”→双击“Pp2”→双击“PPencegb”→单击左上角“文件”→单击“关闭”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3.2开始采集数据：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①双击主屏幕“SurveyMate”→选择GPS工作方式为“实时动态”，然后单击“确定”（当屏幕出现“网络设置”界面时，单击右上角的“x”，将其关闭）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② 查看卫星状态及进行相关设置：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单击屏幕左下角的菜单（第一个图标）→单击GPS→单击卫星状态→出现查看 GPS状态的界面后，等待搜索卫星，直到右下角“解状态〞栏出现“实时差分”后，单击右上角的“确定”→单击“显示”→单击“比例尺设置”→单击“显示比例尺”→单击“状态栏设置”→单击“显示状态栏”→单击“状态栏设置”的下一个图标，选择坐标系统（如需经纬度，就选择经纬度）→单击右上角“确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③图层操作：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单击主屏幕图层（从左至右第三个图标），出现 “编得图层”界面时：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第一种，新建图层：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单击“新建”图标（左上角第一个，形是空白纸张），出现“另存为”界面时，在“我的设备〞下面的屏器中点取图层存放的位置（一般存放在“NandFlash”中）→在“名称”栏输入自己定义的图层名称（如蒙自电力线路）→在“类型”栏选择“地图图层文件（* .Usp)”，点击 “OK”→出现蒙自电力线路坐标系界面后.在椭球类型栏点取选择相应椭球类型(如须经纬度,就选择WGS84，如平面坐标，就选北京 54 等）-单击“确定”关闭一出现蒙自电力线路图层属性界面时，单击“字段”→单击“增加”图标（十号图标）→出现选择字段类型界面，单击相应字段类型（如选择“文本”）→出现“设置文本长度限制”界面时，单击“确定”→此时屏幕自动返回到蒙自电力线路图层属性界面时，单击字段名称下的“字段x”→单击“编辑名称”→输入字段名称（如现场杆号）→单击“确定”一依次增加完所有字段后→单击“确定”→此时屏幕白动返回到编辑图层的果面，单击“确定”(此时，屏幕自动返回到初始界面)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第二种，打开上次建好的图层：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单击主屏幕图层（从左至右第三个图标），出现“编辑图层”界面时：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单击“增加”图标（新建右边的+号图标），然后找到上次建好的图层名称并选中，单击 “确定”即可。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④ 采集数据及现场录入地物属性：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A：采集单点：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在初始界面中，单击小黑圆点（左上角有金黄色*）右边的小三角符号→单击“添加点”→出现“添加蒙自电力线路的点〞 界面时，单击红色大三角箭头（即为搜索卫星）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当屏幕左下角 GPS 图标变为黄色时，在GPS 图标右边会出现经纬度及高度，此时单击红色小三角箭头→当屏幕出现“添加当前点到”的界面时，在“字段内容”一列，依次输入该点的字段内容→输入完毕，在“编辑元素属性”界面中 （“地理坐标”一项中有经纬度，可在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这里将该点的经纬度抄写到字段内容中去），单击“确定”→在“添加蒙自电力线路的点〞界面中，单击“确定”（至此，单点采集完毕，若要继续采集其他单点，重复A步骤即可）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B：线段采集：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在初始界面中，单击小黑圆点（左上角有金黄色*）右边的小三角符号→单击“添加线”→出现“添加蒙自电力线路的线元素”界面时，单击大红色三角箭头（即为搜索卫星）→当屏幕左下角 GPS 图标变为黄色时，单击小红色三角箭头→界面会用很快的速度提示“获取 GPS 数据”后，再到另外一点等待 GPS 图标变为黄色，又单击小红色三角箭头→界面又会用很快的速度提示 “获取 GPS 数据〞后．单击右上角“确定〞→屏幕出现“添加当前线到”界面后，单击要存放数据的图层→出现“编辑元素属性”界面时，在“字段内容”一列依次输入各字段内容（同样，可在“地理坐标”一项中查看和抄写经纬度的距离到字段内容中），至此，线段采集完毕，若要继续采集其他线段，重复B步骤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⑤ 相关数据的查看及图层属性的修改：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在初始界面中，单击图层图标，看图层名称一列中有没有要查看的图层的名称（如果没有，可单击“+” 号图标打开），然后单击要查看的图层，则主要有三个选项：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1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t>查看图层，次选项可以把采集的点位及相关信息以平面图的形式显示在屏幕上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2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t>浏览元素，次选项可以查看所采集的点的集体信息（如经纬度，距离，地物属性等）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3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t>图层属性，在次选项中，可对图层属性进行修改，（如字段内容的添加和删除等）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</w:p>
    <w:p>
      <w:pPr>
        <w:spacing w:line="360" w:lineRule="auto"/>
        <w:ind w:left="420" w:leftChars="200"/>
        <w:rPr>
          <w:szCs w:val="22"/>
        </w:rPr>
      </w:pPr>
    </w:p>
    <w:p>
      <w:pPr>
        <w:spacing w:line="360" w:lineRule="auto"/>
        <w:ind w:left="420" w:leftChars="200"/>
        <w:rPr>
          <w:szCs w:val="2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>发布日期：</w:t>
    </w:r>
    <w:r>
      <w:rPr>
        <w:rFonts w:hint="eastAsia"/>
      </w:rPr>
      <w:t>2022年8月31日</w:t>
    </w:r>
  </w:p>
  <w:p>
    <w:pPr>
      <w:pStyle w:val="3"/>
      <w:jc w:val="right"/>
    </w:pPr>
    <w:r>
      <w:t>实施日期：</w:t>
    </w:r>
    <w:r>
      <w:rPr>
        <w:rFonts w:hint="eastAsia"/>
      </w:rPr>
      <w:t>2022年8月31日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YzOWNiODFmOGIxMTg4MWQyNTZlMmYwNGU3ZDFmNTQifQ=="/>
  </w:docVars>
  <w:rsids>
    <w:rsidRoot w:val="154E32FB"/>
    <w:rsid w:val="001138E9"/>
    <w:rsid w:val="00823CB6"/>
    <w:rsid w:val="0089523B"/>
    <w:rsid w:val="0475216E"/>
    <w:rsid w:val="154E32FB"/>
    <w:rsid w:val="3AA9175C"/>
    <w:rsid w:val="3B8B414D"/>
    <w:rsid w:val="479B64B6"/>
    <w:rsid w:val="4B86503A"/>
    <w:rsid w:val="4C092205"/>
    <w:rsid w:val="4C475BF4"/>
    <w:rsid w:val="500665D6"/>
    <w:rsid w:val="5D860DB7"/>
    <w:rsid w:val="776D5094"/>
    <w:rsid w:val="79F746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1785</Words>
  <Characters>1878</Characters>
  <Lines>14</Lines>
  <Paragraphs>4</Paragraphs>
  <TotalTime>80</TotalTime>
  <ScaleCrop>false</ScaleCrop>
  <LinksUpToDate>false</LinksUpToDate>
  <CharactersWithSpaces>1970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2022-04-13T03:13:00Z</dcterms:created>
  <dc:creator>Administrator</dc:creator>
  <cp:lastModifiedBy>11441</cp:lastModifiedBy>
  <dcterms:modified xsi:type="dcterms:W3CDTF">2022-09-02T06:46:02Z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2724453F159E4182B5C1EB245A866A13</vt:lpwstr>
  </property>
</Properties>
</file>